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71" w:rsidRPr="00A91C4A" w:rsidRDefault="00AE0C71" w:rsidP="00AE0C71">
      <w:pPr>
        <w:numPr>
          <w:ilvl w:val="0"/>
          <w:numId w:val="1"/>
        </w:numPr>
        <w:suppressAutoHyphens/>
        <w:jc w:val="center"/>
        <w:rPr>
          <w:b/>
          <w:sz w:val="28"/>
          <w:szCs w:val="30"/>
        </w:rPr>
      </w:pPr>
      <w:r w:rsidRPr="00A91C4A">
        <w:rPr>
          <w:b/>
          <w:sz w:val="28"/>
          <w:szCs w:val="30"/>
        </w:rPr>
        <w:t>Администрация Краснооктябрьского сельского поселения</w:t>
      </w:r>
    </w:p>
    <w:p w:rsidR="00AE0C71" w:rsidRPr="00A91C4A" w:rsidRDefault="00AE0C71" w:rsidP="00AE0C71">
      <w:pPr>
        <w:numPr>
          <w:ilvl w:val="0"/>
          <w:numId w:val="1"/>
        </w:numPr>
        <w:suppressAutoHyphens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91C4A">
        <w:rPr>
          <w:b/>
          <w:sz w:val="28"/>
          <w:szCs w:val="30"/>
        </w:rPr>
        <w:t xml:space="preserve">Черлакского муниципального района </w:t>
      </w:r>
      <w:r w:rsidRPr="00A91C4A">
        <w:rPr>
          <w:b/>
          <w:sz w:val="28"/>
          <w:szCs w:val="30"/>
          <w:lang w:eastAsia="en-US"/>
        </w:rPr>
        <w:t>Омской области</w:t>
      </w:r>
    </w:p>
    <w:p w:rsidR="00AE0C71" w:rsidRPr="00A91C4A" w:rsidRDefault="00AE0C71" w:rsidP="00AE0C71">
      <w:pPr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E0C71" w:rsidRPr="00A91C4A" w:rsidRDefault="00AE0C71" w:rsidP="00AE0C71">
      <w:pPr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91C4A"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AE0C71" w:rsidRPr="00A91C4A" w:rsidRDefault="00AE0C71" w:rsidP="00AE0C71">
      <w:pPr>
        <w:widowControl w:val="0"/>
        <w:numPr>
          <w:ilvl w:val="0"/>
          <w:numId w:val="1"/>
        </w:numPr>
        <w:suppressAutoHyphens/>
        <w:snapToGrid w:val="0"/>
        <w:spacing w:before="6"/>
        <w:jc w:val="both"/>
        <w:rPr>
          <w:rFonts w:eastAsia="Calibri"/>
          <w:b/>
          <w:bCs/>
          <w:sz w:val="27"/>
          <w:szCs w:val="27"/>
        </w:rPr>
      </w:pPr>
    </w:p>
    <w:p w:rsidR="00AE0C71" w:rsidRPr="00A91C4A" w:rsidRDefault="00AE0C71" w:rsidP="00AE0C71">
      <w:pPr>
        <w:widowControl w:val="0"/>
        <w:numPr>
          <w:ilvl w:val="0"/>
          <w:numId w:val="1"/>
        </w:numPr>
        <w:tabs>
          <w:tab w:val="left" w:pos="7777"/>
        </w:tabs>
        <w:suppressAutoHyphens/>
        <w:snapToGrid w:val="0"/>
        <w:spacing w:line="322" w:lineRule="exact"/>
        <w:jc w:val="both"/>
        <w:rPr>
          <w:rFonts w:eastAsia="Calibri"/>
          <w:sz w:val="20"/>
        </w:rPr>
      </w:pPr>
      <w:r>
        <w:rPr>
          <w:rFonts w:eastAsia="Calibri"/>
          <w:sz w:val="28"/>
        </w:rPr>
        <w:t>от 2</w:t>
      </w:r>
      <w:r w:rsidR="00B63EB6">
        <w:rPr>
          <w:rFonts w:eastAsia="Calibri"/>
          <w:sz w:val="28"/>
        </w:rPr>
        <w:t>7</w:t>
      </w:r>
      <w:r>
        <w:rPr>
          <w:rFonts w:eastAsia="Calibri"/>
          <w:sz w:val="28"/>
        </w:rPr>
        <w:t xml:space="preserve"> июня 2024</w:t>
      </w:r>
      <w:r w:rsidRPr="00A91C4A">
        <w:rPr>
          <w:rFonts w:eastAsia="Calibri"/>
          <w:sz w:val="28"/>
        </w:rPr>
        <w:t xml:space="preserve"> год</w:t>
      </w:r>
      <w:r>
        <w:rPr>
          <w:rFonts w:eastAsia="Calibri"/>
          <w:sz w:val="28"/>
        </w:rPr>
        <w:t>а</w:t>
      </w:r>
      <w:r w:rsidRPr="00A91C4A">
        <w:rPr>
          <w:rFonts w:eastAsia="Calibri"/>
          <w:sz w:val="28"/>
        </w:rPr>
        <w:tab/>
        <w:t xml:space="preserve">       №</w:t>
      </w:r>
      <w:r w:rsidRPr="00A91C4A">
        <w:rPr>
          <w:rFonts w:eastAsia="Calibri"/>
          <w:spacing w:val="3"/>
          <w:sz w:val="28"/>
        </w:rPr>
        <w:t xml:space="preserve"> </w:t>
      </w:r>
      <w:r w:rsidR="00B63EB6">
        <w:rPr>
          <w:rFonts w:eastAsia="Calibri"/>
          <w:spacing w:val="3"/>
          <w:sz w:val="28"/>
        </w:rPr>
        <w:t>51</w:t>
      </w:r>
      <w:r>
        <w:rPr>
          <w:rFonts w:eastAsia="Calibri"/>
          <w:sz w:val="28"/>
        </w:rPr>
        <w:t>-п</w:t>
      </w:r>
    </w:p>
    <w:p w:rsidR="00AE0C71" w:rsidRPr="00A91C4A" w:rsidRDefault="00AE0C71" w:rsidP="00AE0C71">
      <w:pPr>
        <w:widowControl w:val="0"/>
        <w:numPr>
          <w:ilvl w:val="0"/>
          <w:numId w:val="1"/>
        </w:numPr>
        <w:suppressAutoHyphens/>
        <w:snapToGrid w:val="0"/>
        <w:spacing w:before="10"/>
        <w:jc w:val="center"/>
        <w:rPr>
          <w:rFonts w:eastAsia="Calibri"/>
          <w:sz w:val="10"/>
          <w:szCs w:val="27"/>
        </w:rPr>
      </w:pPr>
    </w:p>
    <w:p w:rsidR="00AE0C71" w:rsidRPr="00A91C4A" w:rsidRDefault="00AE0C71" w:rsidP="00AE0C71">
      <w:pPr>
        <w:widowControl w:val="0"/>
        <w:numPr>
          <w:ilvl w:val="0"/>
          <w:numId w:val="1"/>
        </w:numPr>
        <w:suppressAutoHyphens/>
        <w:snapToGrid w:val="0"/>
        <w:spacing w:before="10"/>
        <w:jc w:val="center"/>
        <w:rPr>
          <w:rFonts w:eastAsia="Calibri"/>
          <w:sz w:val="28"/>
          <w:szCs w:val="27"/>
        </w:rPr>
      </w:pPr>
      <w:r w:rsidRPr="00A91C4A">
        <w:rPr>
          <w:rFonts w:eastAsia="Calibri"/>
          <w:sz w:val="28"/>
          <w:szCs w:val="27"/>
        </w:rPr>
        <w:t>с. Красный Октябрь, Черлакский район, Омская область</w:t>
      </w:r>
    </w:p>
    <w:p w:rsidR="00AE0C71" w:rsidRDefault="00AE0C71" w:rsidP="00AE0C71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AE0C71" w:rsidRPr="004F5602" w:rsidRDefault="00AE0C71" w:rsidP="00AE0C71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AE0C71" w:rsidRPr="00E800D6" w:rsidRDefault="00AE0C71" w:rsidP="00AE0C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0D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изменении кадастрового</w:t>
      </w:r>
      <w:r w:rsidRPr="00E800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номера объекта</w:t>
      </w:r>
      <w:r w:rsidRPr="00E800D6">
        <w:rPr>
          <w:b/>
          <w:sz w:val="28"/>
          <w:szCs w:val="28"/>
        </w:rPr>
        <w:t xml:space="preserve"> адресации</w:t>
      </w:r>
      <w:r>
        <w:rPr>
          <w:b/>
          <w:sz w:val="28"/>
          <w:szCs w:val="28"/>
        </w:rPr>
        <w:t xml:space="preserve"> </w:t>
      </w:r>
      <w:r w:rsidRPr="00E800D6">
        <w:rPr>
          <w:b/>
          <w:sz w:val="28"/>
          <w:szCs w:val="28"/>
        </w:rPr>
        <w:t>в ФИАС</w:t>
      </w:r>
    </w:p>
    <w:p w:rsidR="00AE0C71" w:rsidRDefault="00AE0C71" w:rsidP="00AE0C71"/>
    <w:p w:rsidR="00AE0C71" w:rsidRDefault="00AE0C71" w:rsidP="00AE0C71"/>
    <w:p w:rsidR="00AE0C71" w:rsidRDefault="00AE0C71" w:rsidP="00AE0C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02A98">
        <w:rPr>
          <w:sz w:val="28"/>
          <w:szCs w:val="28"/>
        </w:rPr>
        <w:t>В соответствии с Федеральным законом от 28 декабря 2013 года № 443-ФЗ «О</w:t>
      </w:r>
      <w:r>
        <w:rPr>
          <w:sz w:val="28"/>
          <w:szCs w:val="28"/>
        </w:rPr>
        <w:t xml:space="preserve"> </w:t>
      </w:r>
      <w:r w:rsidRPr="00102A98">
        <w:rPr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102A9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AE0C71" w:rsidRDefault="00AE0C71" w:rsidP="00AE0C71">
      <w:pPr>
        <w:widowControl w:val="0"/>
        <w:autoSpaceDE w:val="0"/>
        <w:autoSpaceDN w:val="0"/>
        <w:adjustRightInd w:val="0"/>
        <w:ind w:left="-454" w:firstLine="1162"/>
        <w:contextualSpacing/>
        <w:jc w:val="both"/>
        <w:rPr>
          <w:color w:val="000000"/>
          <w:sz w:val="28"/>
          <w:szCs w:val="28"/>
        </w:rPr>
      </w:pPr>
    </w:p>
    <w:p w:rsidR="00AE0C71" w:rsidRDefault="00AE0C71" w:rsidP="00AE0C71">
      <w:pPr>
        <w:widowControl w:val="0"/>
        <w:autoSpaceDE w:val="0"/>
        <w:autoSpaceDN w:val="0"/>
        <w:adjustRightInd w:val="0"/>
        <w:ind w:left="-454" w:firstLine="1162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ПОСТАНОВЛЯЕТ:</w:t>
      </w:r>
    </w:p>
    <w:p w:rsidR="00AE0C71" w:rsidRDefault="00AE0C71" w:rsidP="00AE0C71">
      <w:pPr>
        <w:widowControl w:val="0"/>
        <w:autoSpaceDE w:val="0"/>
        <w:autoSpaceDN w:val="0"/>
        <w:adjustRightInd w:val="0"/>
        <w:ind w:left="-454" w:firstLine="1162"/>
        <w:contextualSpacing/>
        <w:jc w:val="both"/>
        <w:rPr>
          <w:b/>
          <w:color w:val="000000"/>
          <w:sz w:val="28"/>
          <w:szCs w:val="28"/>
        </w:rPr>
      </w:pPr>
    </w:p>
    <w:p w:rsidR="00AE0C71" w:rsidRPr="005871C0" w:rsidRDefault="00AE0C71" w:rsidP="00AE0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1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C0">
        <w:rPr>
          <w:rFonts w:ascii="Times New Roman" w:hAnsi="Times New Roman" w:cs="Times New Roman"/>
          <w:sz w:val="28"/>
          <w:szCs w:val="28"/>
        </w:rPr>
        <w:t xml:space="preserve">В связи с допущенной ошибкой в кадастровом номере жилого дома в </w:t>
      </w:r>
      <w:r>
        <w:rPr>
          <w:rFonts w:ascii="Times New Roman" w:hAnsi="Times New Roman" w:cs="Times New Roman"/>
          <w:sz w:val="28"/>
          <w:szCs w:val="28"/>
        </w:rPr>
        <w:t>селе Красный Октябрь</w:t>
      </w:r>
      <w:r w:rsidRPr="005871C0">
        <w:rPr>
          <w:rFonts w:ascii="Times New Roman" w:hAnsi="Times New Roman" w:cs="Times New Roman"/>
          <w:sz w:val="28"/>
          <w:szCs w:val="28"/>
        </w:rPr>
        <w:t xml:space="preserve">, изменить в адресном реестре: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670A1" w:rsidRPr="00E670A1">
        <w:rPr>
          <w:rFonts w:ascii="Times New Roman" w:hAnsi="Times New Roman" w:cs="Times New Roman"/>
          <w:sz w:val="28"/>
          <w:szCs w:val="28"/>
        </w:rPr>
        <w:t xml:space="preserve">Омская область, муниципальный район Черлакский, сельское поселение </w:t>
      </w:r>
      <w:proofErr w:type="spellStart"/>
      <w:r w:rsidR="00E670A1" w:rsidRPr="00E670A1">
        <w:rPr>
          <w:rFonts w:ascii="Times New Roman" w:hAnsi="Times New Roman" w:cs="Times New Roman"/>
          <w:sz w:val="28"/>
          <w:szCs w:val="28"/>
        </w:rPr>
        <w:t>Краснооктябрьское</w:t>
      </w:r>
      <w:proofErr w:type="spellEnd"/>
      <w:r w:rsidR="00E670A1" w:rsidRPr="00E670A1">
        <w:rPr>
          <w:rFonts w:ascii="Times New Roman" w:hAnsi="Times New Roman" w:cs="Times New Roman"/>
          <w:sz w:val="28"/>
          <w:szCs w:val="28"/>
        </w:rPr>
        <w:t xml:space="preserve">, село Красный Октябрь, улица </w:t>
      </w:r>
      <w:r w:rsidR="00B63EB6">
        <w:rPr>
          <w:rFonts w:ascii="Times New Roman" w:hAnsi="Times New Roman" w:cs="Times New Roman"/>
          <w:sz w:val="28"/>
          <w:szCs w:val="28"/>
        </w:rPr>
        <w:t>Целинная</w:t>
      </w:r>
      <w:r w:rsidR="00E670A1" w:rsidRPr="00E670A1">
        <w:rPr>
          <w:rFonts w:ascii="Times New Roman" w:hAnsi="Times New Roman" w:cs="Times New Roman"/>
          <w:sz w:val="28"/>
          <w:szCs w:val="28"/>
        </w:rPr>
        <w:t>, дом 9</w:t>
      </w:r>
      <w:r>
        <w:rPr>
          <w:rFonts w:ascii="Times New Roman" w:hAnsi="Times New Roman" w:cs="Times New Roman"/>
          <w:sz w:val="28"/>
          <w:szCs w:val="28"/>
        </w:rPr>
        <w:t>, кадастровый номер 55</w:t>
      </w:r>
      <w:r w:rsidRPr="005871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871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0411</w:t>
      </w:r>
      <w:r w:rsidRPr="005871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71C0">
        <w:rPr>
          <w:rFonts w:ascii="Times New Roman" w:hAnsi="Times New Roman" w:cs="Times New Roman"/>
          <w:sz w:val="28"/>
          <w:szCs w:val="28"/>
        </w:rPr>
        <w:t>:</w:t>
      </w:r>
      <w:r w:rsidR="00B63EB6">
        <w:rPr>
          <w:rFonts w:ascii="Times New Roman" w:hAnsi="Times New Roman" w:cs="Times New Roman"/>
          <w:sz w:val="28"/>
          <w:szCs w:val="28"/>
        </w:rPr>
        <w:t>911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кадастровый номер 55</w:t>
      </w:r>
      <w:r w:rsidRPr="005871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871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041101</w:t>
      </w:r>
      <w:r w:rsidRPr="005871C0">
        <w:rPr>
          <w:rFonts w:ascii="Times New Roman" w:hAnsi="Times New Roman" w:cs="Times New Roman"/>
          <w:sz w:val="28"/>
          <w:szCs w:val="28"/>
        </w:rPr>
        <w:t>:</w:t>
      </w:r>
      <w:r w:rsidR="00B63EB6">
        <w:rPr>
          <w:rFonts w:ascii="Times New Roman" w:hAnsi="Times New Roman" w:cs="Times New Roman"/>
          <w:sz w:val="28"/>
          <w:szCs w:val="28"/>
        </w:rPr>
        <w:t>910</w:t>
      </w:r>
      <w:r w:rsidRPr="005871C0">
        <w:rPr>
          <w:rFonts w:ascii="Times New Roman" w:hAnsi="Times New Roman" w:cs="Times New Roman"/>
          <w:sz w:val="28"/>
          <w:szCs w:val="28"/>
        </w:rPr>
        <w:t>.</w:t>
      </w:r>
    </w:p>
    <w:p w:rsidR="00AE0C71" w:rsidRDefault="00AE0C71" w:rsidP="00AE0C71">
      <w:pPr>
        <w:jc w:val="both"/>
        <w:rPr>
          <w:sz w:val="28"/>
        </w:rPr>
      </w:pPr>
      <w:r w:rsidRPr="004F5602">
        <w:rPr>
          <w:sz w:val="28"/>
        </w:rPr>
        <w:tab/>
        <w:t>2. Контроль за исполнением настоящего постановления оставляю за собой.</w:t>
      </w:r>
    </w:p>
    <w:p w:rsidR="00AE0C71" w:rsidRDefault="00B63EB6" w:rsidP="00AE0C71">
      <w:pPr>
        <w:jc w:val="both"/>
        <w:rPr>
          <w:sz w:val="28"/>
        </w:rPr>
      </w:pPr>
      <w:r>
        <w:rPr>
          <w:sz w:val="28"/>
        </w:rPr>
        <w:t>.</w:t>
      </w:r>
      <w:bookmarkStart w:id="0" w:name="_GoBack"/>
      <w:bookmarkEnd w:id="0"/>
    </w:p>
    <w:p w:rsidR="00AE0C71" w:rsidRDefault="00AE0C71" w:rsidP="00AE0C71">
      <w:pPr>
        <w:jc w:val="both"/>
        <w:rPr>
          <w:sz w:val="28"/>
        </w:rPr>
      </w:pPr>
    </w:p>
    <w:p w:rsidR="00AE0C71" w:rsidRDefault="00AE0C71" w:rsidP="00AE0C71">
      <w:pPr>
        <w:rPr>
          <w:sz w:val="28"/>
          <w:szCs w:val="26"/>
        </w:rPr>
      </w:pPr>
      <w:r>
        <w:rPr>
          <w:sz w:val="28"/>
          <w:szCs w:val="26"/>
        </w:rPr>
        <w:t xml:space="preserve">Глава Краснооктябрьского </w:t>
      </w:r>
    </w:p>
    <w:p w:rsidR="00AE0C71" w:rsidRPr="004F5602" w:rsidRDefault="00AE0C71" w:rsidP="00AE0C71">
      <w:pPr>
        <w:tabs>
          <w:tab w:val="left" w:pos="8265"/>
        </w:tabs>
        <w:rPr>
          <w:sz w:val="28"/>
        </w:rPr>
      </w:pPr>
      <w:r>
        <w:rPr>
          <w:sz w:val="28"/>
          <w:szCs w:val="26"/>
        </w:rPr>
        <w:t>сельского поселения                                                                              С.А. Сахно</w:t>
      </w:r>
    </w:p>
    <w:p w:rsidR="002F2EF9" w:rsidRDefault="002F2EF9"/>
    <w:sectPr w:rsidR="002F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E4"/>
    <w:rsid w:val="0027741E"/>
    <w:rsid w:val="002F2EF9"/>
    <w:rsid w:val="008D4EE4"/>
    <w:rsid w:val="00AE0C71"/>
    <w:rsid w:val="00B63EB6"/>
    <w:rsid w:val="00E670A1"/>
    <w:rsid w:val="00E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0506-EEE5-4ED8-A82A-F5D82415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C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0C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2024-06-27T05:46:00Z</cp:lastPrinted>
  <dcterms:created xsi:type="dcterms:W3CDTF">2024-06-26T07:19:00Z</dcterms:created>
  <dcterms:modified xsi:type="dcterms:W3CDTF">2024-06-27T05:47:00Z</dcterms:modified>
</cp:coreProperties>
</file>